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E84" w:rsidRDefault="006D0519">
      <w:pPr>
        <w:rPr>
          <w:b/>
          <w:bCs/>
        </w:rPr>
      </w:pPr>
      <w:r w:rsidRPr="006D0519">
        <w:rPr>
          <w:b/>
          <w:bCs/>
        </w:rPr>
        <w:t>Ändringsförslag</w:t>
      </w:r>
      <w:r w:rsidR="00F845E0">
        <w:rPr>
          <w:b/>
          <w:bCs/>
        </w:rPr>
        <w:t xml:space="preserve">, </w:t>
      </w:r>
      <w:r>
        <w:rPr>
          <w:b/>
          <w:bCs/>
        </w:rPr>
        <w:t xml:space="preserve">tilläggsförslag </w:t>
      </w:r>
      <w:r w:rsidR="00F845E0">
        <w:rPr>
          <w:b/>
          <w:bCs/>
        </w:rPr>
        <w:t xml:space="preserve">och motförslag </w:t>
      </w:r>
    </w:p>
    <w:p w:rsidR="006D0519" w:rsidRDefault="006D0519">
      <w:pPr>
        <w:rPr>
          <w:b/>
          <w:bCs/>
        </w:rPr>
      </w:pPr>
    </w:p>
    <w:p w:rsidR="006D0519" w:rsidRDefault="006D0519">
      <w:r>
        <w:t>På ett årsmöte/fullmäktige har medlemmar möjlighet att göra ändringsförslag/ tilläggsförslag eller motförslag på motioner som kommit in.</w:t>
      </w:r>
    </w:p>
    <w:p w:rsidR="006D0519" w:rsidRDefault="006D0519"/>
    <w:p w:rsidR="006D0519" w:rsidRDefault="006D0519">
      <w:r>
        <w:t xml:space="preserve">Ett ändringsförslag innebär att grundförslaget ändras men att det går ” åt samma håll” </w:t>
      </w:r>
    </w:p>
    <w:p w:rsidR="006D0519" w:rsidRDefault="006D0519">
      <w:r>
        <w:t>Ett tilläggsförslag är då ett tillägg till grundförslaget och ett motförslag är åt ”annat håll”</w:t>
      </w:r>
      <w:r w:rsidR="0069716F">
        <w:t>.</w:t>
      </w:r>
    </w:p>
    <w:p w:rsidR="006D0519" w:rsidRDefault="006D0519"/>
    <w:p w:rsidR="006D0519" w:rsidRDefault="006D0519">
      <w:r>
        <w:t>Vi beslutade på styrelsemötet att vi inte kan acceptera motion nr 4 såsom den är skriven även om vi egentligen tycker att det är så ” det borde vara”</w:t>
      </w:r>
      <w:r w:rsidR="0069716F">
        <w:t xml:space="preserve">. </w:t>
      </w:r>
      <w:r>
        <w:t xml:space="preserve">Vi var överens om att vi inte ville stänga dörren för att tävla på EM. </w:t>
      </w:r>
    </w:p>
    <w:p w:rsidR="006D0519" w:rsidRDefault="006D0519"/>
    <w:p w:rsidR="006D0519" w:rsidRDefault="006D0519">
      <w:r>
        <w:t>En möjlighet för oss är då att göra ett ändringsförslag eller tilläggsförslag till motion 4.</w:t>
      </w:r>
    </w:p>
    <w:p w:rsidR="006D0519" w:rsidRDefault="006D0519"/>
    <w:p w:rsidR="006D0519" w:rsidRDefault="006D0519">
      <w:r>
        <w:t>Om vi kommer överens om en formulering kan det vara lämpligt att ta kontakt med motionärerna till motion 4 och förklara vår ståndpunkt (</w:t>
      </w:r>
      <w:r w:rsidR="0069716F">
        <w:t xml:space="preserve">dvs </w:t>
      </w:r>
      <w:r>
        <w:t>att vi kommer att rösta nej till deras motion men att vi har ett alternativt förslag)</w:t>
      </w:r>
      <w:r w:rsidR="0069716F">
        <w:t>.</w:t>
      </w:r>
      <w:r>
        <w:t xml:space="preserve"> </w:t>
      </w:r>
    </w:p>
    <w:p w:rsidR="006D0519" w:rsidRDefault="006D0519">
      <w:r>
        <w:t>Efter att alla fått möjlighet att argumentera kommer röstningsförfarandet att vara</w:t>
      </w:r>
      <w:r w:rsidR="0069716F">
        <w:t>:</w:t>
      </w:r>
    </w:p>
    <w:p w:rsidR="006D0519" w:rsidRDefault="006D0519"/>
    <w:p w:rsidR="006D0519" w:rsidRDefault="006D0519">
      <w:r>
        <w:t>Motion 4 (ursprung) mot motion 4 b (” vårt förslag)</w:t>
      </w:r>
      <w:r w:rsidR="0069716F">
        <w:t>.</w:t>
      </w:r>
      <w:r>
        <w:t xml:space="preserve"> </w:t>
      </w:r>
      <w:r w:rsidR="00AF4D56">
        <w:t>( Om inte motionären drar tillbaka sin motion till förmån för 4b).</w:t>
      </w:r>
    </w:p>
    <w:p w:rsidR="006D0519" w:rsidRDefault="006D0519"/>
    <w:p w:rsidR="006D0519" w:rsidRDefault="006D0519">
      <w:r>
        <w:t>Den motionen som går vinnande ställs sedan mot styrelsens förslag</w:t>
      </w:r>
      <w:r w:rsidR="00F845E0">
        <w:t>.</w:t>
      </w:r>
    </w:p>
    <w:p w:rsidR="00F845E0" w:rsidRDefault="00F845E0"/>
    <w:p w:rsidR="00F845E0" w:rsidRDefault="00F845E0">
      <w:r>
        <w:t xml:space="preserve">Det här vara bara som en kort information om hur det går till och vilka möjligheter vi som klubb har. </w:t>
      </w:r>
    </w:p>
    <w:p w:rsidR="00E66C73" w:rsidRDefault="00E66C73">
      <w:pPr>
        <w:rPr>
          <w:b/>
          <w:bCs/>
        </w:rPr>
      </w:pPr>
    </w:p>
    <w:p w:rsidR="00E66C73" w:rsidRDefault="00E66C73">
      <w:pPr>
        <w:rPr>
          <w:b/>
          <w:bCs/>
        </w:rPr>
      </w:pPr>
    </w:p>
    <w:p w:rsidR="00F845E0" w:rsidRPr="00C93FE8" w:rsidRDefault="00F845E0">
      <w:pPr>
        <w:rPr>
          <w:b/>
          <w:bCs/>
        </w:rPr>
      </w:pPr>
      <w:r w:rsidRPr="00C93FE8">
        <w:rPr>
          <w:b/>
          <w:bCs/>
        </w:rPr>
        <w:t>Nuvarande lydelse:</w:t>
      </w:r>
    </w:p>
    <w:p w:rsidR="00F845E0" w:rsidRDefault="00F845E0"/>
    <w:p w:rsidR="00F845E0" w:rsidRDefault="00F845E0">
      <w:r>
        <w:t xml:space="preserve">Förslag: Mot den bakgrunden föreslår vi att fullmäktige ska besluta att kravet att hund som deltar på tävling och prov, oavsett klass, inom </w:t>
      </w:r>
      <w:proofErr w:type="spellStart"/>
      <w:r>
        <w:t>SVaK</w:t>
      </w:r>
      <w:proofErr w:type="spellEnd"/>
      <w:r>
        <w:t xml:space="preserve"> även fortsättningsvis skall vara registrerad i SKK.</w:t>
      </w:r>
    </w:p>
    <w:p w:rsidR="00F845E0" w:rsidRDefault="00F845E0"/>
    <w:p w:rsidR="00F845E0" w:rsidRPr="00C93FE8" w:rsidRDefault="00F845E0">
      <w:pPr>
        <w:rPr>
          <w:b/>
          <w:bCs/>
        </w:rPr>
      </w:pPr>
      <w:r w:rsidRPr="00C93FE8">
        <w:rPr>
          <w:b/>
          <w:bCs/>
        </w:rPr>
        <w:t xml:space="preserve">Förslag på ny lydelse </w:t>
      </w:r>
    </w:p>
    <w:p w:rsidR="00F845E0" w:rsidRDefault="00F845E0"/>
    <w:p w:rsidR="00F845E0" w:rsidRDefault="00F845E0">
      <w:r>
        <w:t>Vi föreslår att:</w:t>
      </w:r>
    </w:p>
    <w:p w:rsidR="00F845E0" w:rsidRDefault="00F845E0"/>
    <w:p w:rsidR="00F845E0" w:rsidRDefault="00F845E0" w:rsidP="00F845E0">
      <w:pPr>
        <w:pStyle w:val="Liststycke"/>
        <w:numPr>
          <w:ilvl w:val="0"/>
          <w:numId w:val="1"/>
        </w:numPr>
      </w:pPr>
      <w:r>
        <w:t xml:space="preserve">Hund som deltar på tävling och prov, oavsett klass, inom </w:t>
      </w:r>
      <w:proofErr w:type="spellStart"/>
      <w:r>
        <w:t>SVaK</w:t>
      </w:r>
      <w:proofErr w:type="spellEnd"/>
      <w:r>
        <w:t xml:space="preserve"> även fortsättningsvis skall vara registrerad i SKK</w:t>
      </w:r>
      <w:r w:rsidR="0069716F">
        <w:t>.</w:t>
      </w:r>
      <w:r>
        <w:t xml:space="preserve"> </w:t>
      </w:r>
    </w:p>
    <w:p w:rsidR="00F845E0" w:rsidRDefault="00F845E0" w:rsidP="00F845E0">
      <w:pPr>
        <w:pStyle w:val="Liststycke"/>
        <w:numPr>
          <w:ilvl w:val="0"/>
          <w:numId w:val="1"/>
        </w:numPr>
      </w:pPr>
      <w:r>
        <w:t xml:space="preserve">Som undantag till ovanstående föreslår vi att styrelsen och </w:t>
      </w:r>
      <w:proofErr w:type="spellStart"/>
      <w:r>
        <w:t>regelkommitten</w:t>
      </w:r>
      <w:proofErr w:type="spellEnd"/>
      <w:r>
        <w:t xml:space="preserve"> ges i uppdrag att se över möjligheterna för en kvalificeringstävling för </w:t>
      </w:r>
      <w:proofErr w:type="gramStart"/>
      <w:r>
        <w:t>EM</w:t>
      </w:r>
      <w:r w:rsidR="00C93FE8">
        <w:t>-</w:t>
      </w:r>
      <w:r>
        <w:t xml:space="preserve"> deltagande</w:t>
      </w:r>
      <w:proofErr w:type="gramEnd"/>
      <w:r w:rsidR="0069716F">
        <w:t>.</w:t>
      </w:r>
      <w:r>
        <w:t xml:space="preserve"> </w:t>
      </w:r>
      <w:r w:rsidR="00C93FE8">
        <w:t xml:space="preserve">Denna kvalificeringstävling skall vara </w:t>
      </w:r>
      <w:r>
        <w:t xml:space="preserve">öppen för </w:t>
      </w:r>
      <w:r w:rsidR="00E66C73">
        <w:t xml:space="preserve">alla </w:t>
      </w:r>
      <w:r>
        <w:t xml:space="preserve">hundar </w:t>
      </w:r>
      <w:r w:rsidR="00E66C73">
        <w:t xml:space="preserve">(som får tävla EM) oavsett om de är </w:t>
      </w:r>
      <w:r>
        <w:t xml:space="preserve">registrerade i </w:t>
      </w:r>
      <w:proofErr w:type="spellStart"/>
      <w:r>
        <w:t>SvaK</w:t>
      </w:r>
      <w:proofErr w:type="spellEnd"/>
      <w:r w:rsidR="00E66C73">
        <w:t>,</w:t>
      </w:r>
      <w:r w:rsidR="00C93FE8">
        <w:t xml:space="preserve"> </w:t>
      </w:r>
      <w:proofErr w:type="spellStart"/>
      <w:r>
        <w:t>ISDS</w:t>
      </w:r>
      <w:proofErr w:type="spellEnd"/>
      <w:r w:rsidR="00CA1879">
        <w:t xml:space="preserve"> eller </w:t>
      </w:r>
      <w:r w:rsidR="00E66C73">
        <w:t xml:space="preserve">annan </w:t>
      </w:r>
      <w:r w:rsidR="00CA1879">
        <w:t>organisation.</w:t>
      </w:r>
    </w:p>
    <w:p w:rsidR="00F845E0" w:rsidRDefault="00F845E0"/>
    <w:p w:rsidR="00F845E0" w:rsidRDefault="00F845E0"/>
    <w:p w:rsidR="00F845E0" w:rsidRDefault="00F845E0"/>
    <w:p w:rsidR="00F845E0" w:rsidRDefault="00F845E0"/>
    <w:p w:rsidR="006D0519" w:rsidRDefault="006D0519"/>
    <w:p w:rsidR="006D0519" w:rsidRDefault="006D0519"/>
    <w:p w:rsidR="006D0519" w:rsidRDefault="006D0519"/>
    <w:p w:rsidR="006D0519" w:rsidRDefault="006D0519"/>
    <w:p w:rsidR="006D0519" w:rsidRDefault="006D0519"/>
    <w:p w:rsidR="006D0519" w:rsidRDefault="006D0519"/>
    <w:p w:rsidR="006D0519" w:rsidRDefault="006D0519"/>
    <w:p w:rsidR="006D0519" w:rsidRPr="006D0519" w:rsidRDefault="006D0519"/>
    <w:p w:rsidR="006D0519" w:rsidRDefault="006D0519">
      <w:pPr>
        <w:rPr>
          <w:b/>
          <w:bCs/>
        </w:rPr>
      </w:pPr>
    </w:p>
    <w:p w:rsidR="006D0519" w:rsidRPr="006D0519" w:rsidRDefault="006D0519">
      <w:pPr>
        <w:rPr>
          <w:b/>
          <w:bCs/>
        </w:rPr>
      </w:pPr>
    </w:p>
    <w:sectPr w:rsidR="006D0519" w:rsidRPr="006D0519" w:rsidSect="00F96D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B1DDB"/>
    <w:multiLevelType w:val="hybridMultilevel"/>
    <w:tmpl w:val="163E9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75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19"/>
    <w:rsid w:val="0069716F"/>
    <w:rsid w:val="006D0519"/>
    <w:rsid w:val="00A55A8F"/>
    <w:rsid w:val="00AF4D56"/>
    <w:rsid w:val="00C93FE8"/>
    <w:rsid w:val="00CA1879"/>
    <w:rsid w:val="00E66C73"/>
    <w:rsid w:val="00F845E0"/>
    <w:rsid w:val="00F9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47454F"/>
  <w15:chartTrackingRefBased/>
  <w15:docId w15:val="{0F28270C-8C99-9E4D-AD35-EA8A96BA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84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bademo</dc:creator>
  <cp:keywords/>
  <dc:description/>
  <cp:lastModifiedBy>elisabeth bademo</cp:lastModifiedBy>
  <cp:revision>5</cp:revision>
  <dcterms:created xsi:type="dcterms:W3CDTF">2025-02-20T17:15:00Z</dcterms:created>
  <dcterms:modified xsi:type="dcterms:W3CDTF">2025-02-22T18:53:00Z</dcterms:modified>
</cp:coreProperties>
</file>