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ED44" w14:textId="76ABC3A9" w:rsidR="008E14C1" w:rsidRPr="008E14C1" w:rsidRDefault="008E14C1" w:rsidP="008E14C1">
      <w:pPr>
        <w:rPr>
          <w:b/>
          <w:bCs/>
          <w:sz w:val="32"/>
          <w:szCs w:val="32"/>
        </w:rPr>
      </w:pPr>
      <w:r w:rsidRPr="008E14C1">
        <w:rPr>
          <w:b/>
          <w:bCs/>
          <w:color w:val="0F4761" w:themeColor="accent1" w:themeShade="BF"/>
          <w:sz w:val="40"/>
          <w:szCs w:val="40"/>
        </w:rPr>
        <w:t xml:space="preserve">Mötesprotokoll </w:t>
      </w:r>
      <w:r>
        <w:rPr>
          <w:b/>
          <w:bCs/>
          <w:sz w:val="32"/>
          <w:szCs w:val="32"/>
        </w:rPr>
        <w:br/>
      </w:r>
      <w:r>
        <w:t xml:space="preserve">**Styrelsemöte Vallhundsringen**  </w:t>
      </w:r>
    </w:p>
    <w:p w14:paraId="4B819CB3" w14:textId="77777777" w:rsidR="008E14C1" w:rsidRDefault="008E14C1" w:rsidP="008E14C1">
      <w:r w:rsidRPr="008E14C1">
        <w:rPr>
          <w:b/>
          <w:bCs/>
        </w:rPr>
        <w:t>Datum</w:t>
      </w:r>
      <w:r>
        <w:t xml:space="preserve">: 2024-08-20  </w:t>
      </w:r>
      <w:r>
        <w:br/>
      </w:r>
      <w:r w:rsidRPr="008E14C1">
        <w:rPr>
          <w:b/>
          <w:bCs/>
        </w:rPr>
        <w:t>Plats:</w:t>
      </w:r>
      <w:r>
        <w:t xml:space="preserve"> Skepplanda  </w:t>
      </w:r>
      <w:r>
        <w:br/>
      </w:r>
      <w:r w:rsidRPr="008E14C1">
        <w:rPr>
          <w:b/>
          <w:bCs/>
        </w:rPr>
        <w:t>Närvarande:</w:t>
      </w:r>
      <w:r>
        <w:t xml:space="preserve"> Emelie Magnusson, Sandra Andersson, Stina Träff, Elisabeth </w:t>
      </w:r>
      <w:proofErr w:type="spellStart"/>
      <w:r>
        <w:t>Bademo</w:t>
      </w:r>
      <w:proofErr w:type="spellEnd"/>
      <w:r>
        <w:t xml:space="preserve">, Ann Blomkvist, Mie </w:t>
      </w:r>
      <w:proofErr w:type="spellStart"/>
      <w:r>
        <w:t>Schedin</w:t>
      </w:r>
      <w:proofErr w:type="spellEnd"/>
      <w:r>
        <w:t xml:space="preserve">, Jennie Lindhagen (distans)  </w:t>
      </w:r>
    </w:p>
    <w:p w14:paraId="64561C2D" w14:textId="2375DAE5" w:rsidR="008E14C1" w:rsidRDefault="008E14C1" w:rsidP="008E14C1">
      <w:r w:rsidRPr="008E14C1">
        <w:rPr>
          <w:b/>
          <w:bCs/>
        </w:rPr>
        <w:t>Ordförande</w:t>
      </w:r>
      <w:r>
        <w:t xml:space="preserve">: Mie </w:t>
      </w:r>
      <w:proofErr w:type="spellStart"/>
      <w:r>
        <w:t>Schedin</w:t>
      </w:r>
      <w:proofErr w:type="spellEnd"/>
      <w:r>
        <w:br/>
      </w:r>
      <w:r w:rsidRPr="008E14C1">
        <w:rPr>
          <w:b/>
          <w:bCs/>
        </w:rPr>
        <w:t>Sekreterare:</w:t>
      </w:r>
      <w:r>
        <w:t xml:space="preserve"> Emelie Magnusson  </w:t>
      </w:r>
      <w:r>
        <w:br/>
      </w:r>
      <w:r w:rsidRPr="008E14C1">
        <w:rPr>
          <w:b/>
          <w:bCs/>
        </w:rPr>
        <w:t>Justerare:</w:t>
      </w:r>
      <w:r>
        <w:t xml:space="preserve"> Elisabeth  </w:t>
      </w:r>
      <w:proofErr w:type="spellStart"/>
      <w:r>
        <w:t>Bademo</w:t>
      </w:r>
      <w:proofErr w:type="spellEnd"/>
    </w:p>
    <w:p w14:paraId="1A407DA3" w14:textId="7B5B48A6" w:rsidR="008E14C1" w:rsidRPr="008E14C1" w:rsidRDefault="008E14C1" w:rsidP="008E14C1">
      <w:pPr>
        <w:rPr>
          <w:sz w:val="24"/>
          <w:szCs w:val="24"/>
        </w:rPr>
      </w:pPr>
      <w:r>
        <w:t>---</w:t>
      </w:r>
    </w:p>
    <w:p w14:paraId="37208306" w14:textId="77FEF0C0" w:rsidR="008E14C1" w:rsidRPr="008E14C1" w:rsidRDefault="008E14C1" w:rsidP="008E14C1">
      <w:pPr>
        <w:rPr>
          <w:b/>
          <w:bCs/>
          <w:color w:val="45B0E1" w:themeColor="accent1" w:themeTint="99"/>
          <w:sz w:val="32"/>
          <w:szCs w:val="32"/>
        </w:rPr>
      </w:pPr>
      <w:r w:rsidRPr="008E14C1">
        <w:rPr>
          <w:b/>
          <w:bCs/>
          <w:color w:val="45B0E1" w:themeColor="accent1" w:themeTint="99"/>
          <w:sz w:val="32"/>
          <w:szCs w:val="32"/>
        </w:rPr>
        <w:t xml:space="preserve">1. Kommunikation och Sponsorer  </w:t>
      </w:r>
    </w:p>
    <w:p w14:paraId="754F487B" w14:textId="28FD8C3B" w:rsidR="008E14C1" w:rsidRPr="008E14C1" w:rsidRDefault="008E14C1" w:rsidP="008E14C1">
      <w:pPr>
        <w:rPr>
          <w:b/>
          <w:bCs/>
          <w:color w:val="156082" w:themeColor="accent1"/>
        </w:rPr>
      </w:pPr>
      <w:r w:rsidRPr="008E14C1">
        <w:rPr>
          <w:b/>
          <w:bCs/>
          <w:color w:val="156082" w:themeColor="accent1"/>
        </w:rPr>
        <w:t xml:space="preserve">1.1 Datum för kommande </w:t>
      </w:r>
      <w:r w:rsidR="00F25C41">
        <w:rPr>
          <w:b/>
          <w:bCs/>
          <w:color w:val="156082" w:themeColor="accent1"/>
        </w:rPr>
        <w:t>tävlingar</w:t>
      </w:r>
      <w:r w:rsidRPr="008E14C1">
        <w:rPr>
          <w:b/>
          <w:bCs/>
          <w:color w:val="156082" w:themeColor="accent1"/>
        </w:rPr>
        <w:t>:</w:t>
      </w:r>
    </w:p>
    <w:p w14:paraId="7D9C8593" w14:textId="75452C45" w:rsidR="008E14C1" w:rsidRDefault="008E14C1" w:rsidP="008E14C1">
      <w:r>
        <w:t xml:space="preserve">  Två datum i september, två datum i oktober och två datum i november.  </w:t>
      </w:r>
    </w:p>
    <w:p w14:paraId="78BD5202" w14:textId="20DC8FF9" w:rsidR="008E14C1" w:rsidRPr="008E14C1" w:rsidRDefault="008E14C1" w:rsidP="008E14C1">
      <w:pPr>
        <w:rPr>
          <w:b/>
          <w:bCs/>
          <w:color w:val="156082" w:themeColor="accent1"/>
        </w:rPr>
      </w:pPr>
      <w:r w:rsidRPr="008E14C1">
        <w:rPr>
          <w:b/>
          <w:bCs/>
          <w:color w:val="156082" w:themeColor="accent1"/>
        </w:rPr>
        <w:t>1.2 Sponsring:</w:t>
      </w:r>
    </w:p>
    <w:p w14:paraId="12000F70" w14:textId="4D22BD7E" w:rsidR="008E14C1" w:rsidRDefault="008E14C1" w:rsidP="008E14C1">
      <w:r>
        <w:t xml:space="preserve"> Emelie skickar information till Monster för framtida sponsring</w:t>
      </w:r>
      <w:r w:rsidR="00F25C41">
        <w:t xml:space="preserve"> enligt datum 1.1</w:t>
      </w:r>
      <w:r>
        <w:t xml:space="preserve">.  </w:t>
      </w:r>
    </w:p>
    <w:p w14:paraId="275D0724" w14:textId="787F7764" w:rsidR="008E14C1" w:rsidRPr="008E14C1" w:rsidRDefault="008E14C1" w:rsidP="008E14C1">
      <w:pPr>
        <w:rPr>
          <w:b/>
          <w:bCs/>
          <w:color w:val="156082" w:themeColor="accent1"/>
        </w:rPr>
      </w:pPr>
      <w:r w:rsidRPr="008E14C1">
        <w:rPr>
          <w:b/>
          <w:bCs/>
          <w:color w:val="156082" w:themeColor="accent1"/>
        </w:rPr>
        <w:t>1.3 Kommunikation inom klubben:</w:t>
      </w:r>
    </w:p>
    <w:p w14:paraId="36E7C68C" w14:textId="6C513C7D" w:rsidR="008E14C1" w:rsidRDefault="008E14C1" w:rsidP="008E14C1">
      <w:r>
        <w:t xml:space="preserve"> Försök att utse personer som kan ta bilder och skriva sammanfattningar per tävling eller aktivitet i klubbens regi. Mie ansvarar för att hitta personer som kan ta ansvar för detta.  </w:t>
      </w:r>
    </w:p>
    <w:p w14:paraId="74B8B3DC" w14:textId="6D683B58" w:rsidR="008E14C1" w:rsidRPr="008E14C1" w:rsidRDefault="008E14C1" w:rsidP="008E14C1">
      <w:pPr>
        <w:rPr>
          <w:b/>
          <w:bCs/>
          <w:color w:val="156082" w:themeColor="accent1"/>
        </w:rPr>
      </w:pPr>
      <w:r w:rsidRPr="008E14C1">
        <w:rPr>
          <w:b/>
          <w:bCs/>
          <w:color w:val="156082" w:themeColor="accent1"/>
        </w:rPr>
        <w:t>1.4 Webbplatsåtkomst:</w:t>
      </w:r>
    </w:p>
    <w:p w14:paraId="6CD8F84E" w14:textId="4D0F4670" w:rsidR="008E14C1" w:rsidRDefault="008E14C1" w:rsidP="008E14C1">
      <w:r>
        <w:t xml:space="preserve">Mie ska få tillgång till hemsidan, </w:t>
      </w:r>
      <w:r w:rsidRPr="008E14C1">
        <w:t>Emelie skickar detaljerna.</w:t>
      </w:r>
      <w:r>
        <w:t xml:space="preserve"> </w:t>
      </w:r>
      <w:r>
        <w:br/>
        <w:t xml:space="preserve">Annelie Gärdmark utses som ytterligare resurs för webbplatsåtkomst.  </w:t>
      </w:r>
    </w:p>
    <w:p w14:paraId="5ABAAC10" w14:textId="3B9DF51D" w:rsidR="008E14C1" w:rsidRPr="008E14C1" w:rsidRDefault="008E14C1" w:rsidP="008E14C1">
      <w:pPr>
        <w:rPr>
          <w:b/>
          <w:bCs/>
          <w:color w:val="156082" w:themeColor="accent1"/>
        </w:rPr>
      </w:pPr>
      <w:r w:rsidRPr="008E14C1">
        <w:rPr>
          <w:b/>
          <w:bCs/>
          <w:color w:val="156082" w:themeColor="accent1"/>
        </w:rPr>
        <w:t>1.5 Kontakt filmer/</w:t>
      </w:r>
      <w:proofErr w:type="spellStart"/>
      <w:r w:rsidRPr="008E14C1">
        <w:rPr>
          <w:b/>
          <w:bCs/>
          <w:color w:val="156082" w:themeColor="accent1"/>
        </w:rPr>
        <w:t>utb</w:t>
      </w:r>
      <w:proofErr w:type="spellEnd"/>
      <w:r w:rsidRPr="008E14C1">
        <w:rPr>
          <w:b/>
          <w:bCs/>
          <w:color w:val="156082" w:themeColor="accent1"/>
        </w:rPr>
        <w:t xml:space="preserve"> videos:</w:t>
      </w:r>
    </w:p>
    <w:p w14:paraId="4667D906" w14:textId="378F5303" w:rsidR="008E14C1" w:rsidRDefault="008E14C1" w:rsidP="008E14C1">
      <w:r>
        <w:t xml:space="preserve"> Mie kontaktar Linda för att verifiera status om redigering och publicering.  </w:t>
      </w:r>
    </w:p>
    <w:p w14:paraId="18FD94A6" w14:textId="77777777" w:rsidR="008E14C1" w:rsidRDefault="008E14C1" w:rsidP="008E14C1"/>
    <w:p w14:paraId="533C5322" w14:textId="52F8FF53" w:rsidR="008E14C1" w:rsidRPr="009E136F" w:rsidRDefault="008E14C1" w:rsidP="008E14C1">
      <w:pPr>
        <w:rPr>
          <w:b/>
          <w:bCs/>
          <w:color w:val="45B0E1" w:themeColor="accent1" w:themeTint="99"/>
          <w:sz w:val="32"/>
          <w:szCs w:val="32"/>
        </w:rPr>
      </w:pPr>
      <w:r w:rsidRPr="009E136F">
        <w:rPr>
          <w:b/>
          <w:bCs/>
          <w:color w:val="45B0E1" w:themeColor="accent1" w:themeTint="99"/>
          <w:sz w:val="32"/>
          <w:szCs w:val="32"/>
        </w:rPr>
        <w:t xml:space="preserve">2. Akademin  </w:t>
      </w:r>
    </w:p>
    <w:p w14:paraId="4C4E2D59" w14:textId="3FC53155" w:rsidR="008E14C1" w:rsidRPr="00973C62" w:rsidRDefault="00973C62" w:rsidP="008E14C1">
      <w:pPr>
        <w:rPr>
          <w:b/>
          <w:bCs/>
          <w:color w:val="215E99" w:themeColor="text2" w:themeTint="BF"/>
        </w:rPr>
      </w:pPr>
      <w:r w:rsidRPr="00973C62">
        <w:rPr>
          <w:b/>
          <w:bCs/>
          <w:color w:val="215E99" w:themeColor="text2" w:themeTint="BF"/>
        </w:rPr>
        <w:t xml:space="preserve">2.1 </w:t>
      </w:r>
      <w:r w:rsidR="008E14C1" w:rsidRPr="00973C62">
        <w:rPr>
          <w:b/>
          <w:bCs/>
          <w:color w:val="215E99" w:themeColor="text2" w:themeTint="BF"/>
        </w:rPr>
        <w:t>Kurser genomförda:</w:t>
      </w:r>
    </w:p>
    <w:p w14:paraId="6E2E7BAE" w14:textId="78759A8F" w:rsidR="008E14C1" w:rsidRDefault="008E14C1" w:rsidP="008E14C1">
      <w:r>
        <w:t>Två helgkurser har hållits. Ben</w:t>
      </w:r>
      <w:r w:rsidR="00156B0A">
        <w:t xml:space="preserve"> och Linn </w:t>
      </w:r>
      <w:r>
        <w:t xml:space="preserve">kurs genomfördes med positiv respons och stort intresse. </w:t>
      </w:r>
      <w:r w:rsidR="00973C62">
        <w:br/>
      </w:r>
      <w:r>
        <w:t xml:space="preserve">Linns kurs: slutredovisning ska skickas in till Ale kommun den 22 augusti 2024.  </w:t>
      </w:r>
    </w:p>
    <w:p w14:paraId="084BC5F0" w14:textId="3371AF65" w:rsidR="008E14C1" w:rsidRPr="0004057D" w:rsidRDefault="00973C62" w:rsidP="008E14C1">
      <w:pPr>
        <w:rPr>
          <w:b/>
          <w:bCs/>
          <w:color w:val="215E99" w:themeColor="text2" w:themeTint="BF"/>
        </w:rPr>
      </w:pPr>
      <w:r w:rsidRPr="0004057D">
        <w:rPr>
          <w:b/>
          <w:bCs/>
          <w:color w:val="215E99" w:themeColor="text2" w:themeTint="BF"/>
        </w:rPr>
        <w:t xml:space="preserve">2.2 </w:t>
      </w:r>
      <w:r w:rsidR="008E14C1" w:rsidRPr="0004057D">
        <w:rPr>
          <w:b/>
          <w:bCs/>
          <w:color w:val="215E99" w:themeColor="text2" w:themeTint="BF"/>
        </w:rPr>
        <w:t xml:space="preserve">Kommande </w:t>
      </w:r>
      <w:r w:rsidRPr="0004057D">
        <w:rPr>
          <w:b/>
          <w:bCs/>
          <w:color w:val="215E99" w:themeColor="text2" w:themeTint="BF"/>
        </w:rPr>
        <w:t>aktiviteter</w:t>
      </w:r>
      <w:r w:rsidR="008E14C1" w:rsidRPr="0004057D">
        <w:rPr>
          <w:b/>
          <w:bCs/>
          <w:color w:val="215E99" w:themeColor="text2" w:themeTint="BF"/>
        </w:rPr>
        <w:t>:</w:t>
      </w:r>
    </w:p>
    <w:p w14:paraId="5DF54840" w14:textId="77777777" w:rsidR="008E14C1" w:rsidRDefault="008E14C1" w:rsidP="008E14C1">
      <w:r>
        <w:t xml:space="preserve">  En eventuell </w:t>
      </w:r>
      <w:proofErr w:type="spellStart"/>
      <w:r>
        <w:t>ullkurs</w:t>
      </w:r>
      <w:proofErr w:type="spellEnd"/>
      <w:r>
        <w:t xml:space="preserve"> planeras under höst/vinter.  </w:t>
      </w:r>
    </w:p>
    <w:p w14:paraId="25E1A4B4" w14:textId="493B11DA" w:rsidR="008E14C1" w:rsidRPr="0004057D" w:rsidRDefault="007B57C4" w:rsidP="008E14C1">
      <w:pPr>
        <w:rPr>
          <w:b/>
          <w:bCs/>
          <w:color w:val="215E99" w:themeColor="text2" w:themeTint="BF"/>
        </w:rPr>
      </w:pPr>
      <w:r w:rsidRPr="0004057D">
        <w:rPr>
          <w:b/>
          <w:bCs/>
          <w:color w:val="215E99" w:themeColor="text2" w:themeTint="BF"/>
        </w:rPr>
        <w:t xml:space="preserve">2.3 </w:t>
      </w:r>
      <w:r w:rsidR="008E14C1" w:rsidRPr="0004057D">
        <w:rPr>
          <w:b/>
          <w:bCs/>
          <w:color w:val="215E99" w:themeColor="text2" w:themeTint="BF"/>
        </w:rPr>
        <w:t>Önskemål om kurser:</w:t>
      </w:r>
    </w:p>
    <w:p w14:paraId="5C7864FB" w14:textId="4BE8C938" w:rsidR="008E14C1" w:rsidRDefault="008E14C1" w:rsidP="008E14C1">
      <w:r>
        <w:t xml:space="preserve">Efterfrågan på </w:t>
      </w:r>
      <w:r w:rsidR="007B57C4">
        <w:t>vallhunds</w:t>
      </w:r>
      <w:r>
        <w:t xml:space="preserve">kurser och aktiviteter ska samlas in via sociala medier senare under hösten. Akademin ansvarar för detta.  </w:t>
      </w:r>
    </w:p>
    <w:p w14:paraId="11C6D7FD" w14:textId="282F09B8" w:rsidR="008E14C1" w:rsidRPr="0004057D" w:rsidRDefault="007B57C4" w:rsidP="008E14C1">
      <w:pPr>
        <w:rPr>
          <w:b/>
          <w:bCs/>
          <w:color w:val="215E99" w:themeColor="text2" w:themeTint="BF"/>
        </w:rPr>
      </w:pPr>
      <w:r w:rsidRPr="0004057D">
        <w:rPr>
          <w:b/>
          <w:bCs/>
          <w:color w:val="215E99" w:themeColor="text2" w:themeTint="BF"/>
        </w:rPr>
        <w:lastRenderedPageBreak/>
        <w:t xml:space="preserve">2.4 </w:t>
      </w:r>
      <w:r w:rsidR="008E14C1" w:rsidRPr="0004057D">
        <w:rPr>
          <w:b/>
          <w:bCs/>
          <w:color w:val="215E99" w:themeColor="text2" w:themeTint="BF"/>
        </w:rPr>
        <w:t xml:space="preserve">Kursfeedback: </w:t>
      </w:r>
    </w:p>
    <w:p w14:paraId="1458C07B" w14:textId="5304DC79" w:rsidR="008E14C1" w:rsidRDefault="008E14C1" w:rsidP="008E14C1">
      <w:r>
        <w:t xml:space="preserve">  Beslut om att ta in kurskritik</w:t>
      </w:r>
      <w:r w:rsidR="007B57C4">
        <w:t>/feedback</w:t>
      </w:r>
      <w:r>
        <w:t xml:space="preserve"> via enkät för Bens och Linns kurser. </w:t>
      </w:r>
      <w:r w:rsidR="007B57C4">
        <w:br/>
      </w:r>
      <w:r>
        <w:t xml:space="preserve">Akademin tar fram underlag som skickas till deltagare och instruktörer.  </w:t>
      </w:r>
    </w:p>
    <w:p w14:paraId="2BDCF1AC" w14:textId="0A7D664A" w:rsidR="008E14C1" w:rsidRPr="0004057D" w:rsidRDefault="007B57C4" w:rsidP="008E14C1">
      <w:pPr>
        <w:rPr>
          <w:b/>
          <w:bCs/>
          <w:color w:val="215E99" w:themeColor="text2" w:themeTint="BF"/>
        </w:rPr>
      </w:pPr>
      <w:r w:rsidRPr="0004057D">
        <w:rPr>
          <w:b/>
          <w:bCs/>
          <w:color w:val="215E99" w:themeColor="text2" w:themeTint="BF"/>
        </w:rPr>
        <w:t xml:space="preserve">2.5 </w:t>
      </w:r>
      <w:r w:rsidR="008E14C1" w:rsidRPr="0004057D">
        <w:rPr>
          <w:b/>
          <w:bCs/>
          <w:color w:val="215E99" w:themeColor="text2" w:themeTint="BF"/>
        </w:rPr>
        <w:t>Ekonomi Akademin:</w:t>
      </w:r>
    </w:p>
    <w:p w14:paraId="563015CB" w14:textId="331BDD78" w:rsidR="008E14C1" w:rsidRDefault="008E14C1" w:rsidP="008E14C1">
      <w:r>
        <w:t xml:space="preserve">Elisabeth </w:t>
      </w:r>
      <w:proofErr w:type="spellStart"/>
      <w:r>
        <w:t>Bademo</w:t>
      </w:r>
      <w:proofErr w:type="spellEnd"/>
      <w:r>
        <w:t xml:space="preserve"> undersöker möjligheten att söka retroaktiv finansiering för funktionärsutbildning</w:t>
      </w:r>
      <w:r w:rsidR="0004057D">
        <w:t xml:space="preserve"> från Ale kommun</w:t>
      </w:r>
      <w:r>
        <w:t xml:space="preserve">. </w:t>
      </w:r>
      <w:r w:rsidR="006762DC">
        <w:br/>
      </w:r>
      <w:r w:rsidR="006762DC">
        <w:br/>
      </w:r>
      <w:r>
        <w:t xml:space="preserve">Underlag och utlägg från Linns kurs behövs. Faktura från Linns kurs har ännu inte inkommit. Slutredovisning sker vid nästa möte.  </w:t>
      </w:r>
    </w:p>
    <w:p w14:paraId="0DC10370" w14:textId="77777777" w:rsidR="008E14C1" w:rsidRDefault="008E14C1" w:rsidP="008E14C1"/>
    <w:p w14:paraId="40AD8860" w14:textId="099FFC58" w:rsidR="008E14C1" w:rsidRDefault="008E14C1" w:rsidP="008E14C1">
      <w:r w:rsidRPr="006762DC">
        <w:rPr>
          <w:b/>
          <w:bCs/>
          <w:color w:val="45B0E1" w:themeColor="accent1" w:themeTint="99"/>
          <w:sz w:val="32"/>
          <w:szCs w:val="32"/>
        </w:rPr>
        <w:t>3.</w:t>
      </w:r>
      <w:r>
        <w:t xml:space="preserve"> </w:t>
      </w:r>
      <w:r w:rsidRPr="009E136F">
        <w:rPr>
          <w:b/>
          <w:bCs/>
          <w:color w:val="45B0E1" w:themeColor="accent1" w:themeTint="99"/>
          <w:sz w:val="32"/>
          <w:szCs w:val="32"/>
        </w:rPr>
        <w:t>Tävlingskommittén</w:t>
      </w:r>
      <w:r>
        <w:t xml:space="preserve">  </w:t>
      </w:r>
    </w:p>
    <w:p w14:paraId="5C55968D" w14:textId="5EDBFDD9" w:rsidR="008E14C1" w:rsidRPr="0004057D" w:rsidRDefault="006762DC" w:rsidP="008E14C1">
      <w:pPr>
        <w:rPr>
          <w:b/>
          <w:bCs/>
          <w:color w:val="215E99" w:themeColor="text2" w:themeTint="BF"/>
        </w:rPr>
      </w:pPr>
      <w:r w:rsidRPr="0004057D">
        <w:rPr>
          <w:b/>
          <w:bCs/>
          <w:color w:val="215E99" w:themeColor="text2" w:themeTint="BF"/>
        </w:rPr>
        <w:t xml:space="preserve">3.1 </w:t>
      </w:r>
      <w:r w:rsidR="008E14C1" w:rsidRPr="0004057D">
        <w:rPr>
          <w:b/>
          <w:bCs/>
          <w:color w:val="215E99" w:themeColor="text2" w:themeTint="BF"/>
        </w:rPr>
        <w:t>Enkät TK-24:</w:t>
      </w:r>
    </w:p>
    <w:p w14:paraId="5A7D8A98" w14:textId="0A455844" w:rsidR="008E14C1" w:rsidRDefault="008E14C1" w:rsidP="008E14C1">
      <w:r>
        <w:t xml:space="preserve"> Styrelsen anser att enkäten är bristfällig på grund av otillräcklig bakgrundsinformation. </w:t>
      </w:r>
      <w:r w:rsidR="006762DC">
        <w:t xml:space="preserve">Emelie </w:t>
      </w:r>
      <w:r>
        <w:t xml:space="preserve">skriver ett utkast som skickas till medlemmarna.  </w:t>
      </w:r>
    </w:p>
    <w:p w14:paraId="1D3ACE39" w14:textId="77777777" w:rsidR="008E14C1" w:rsidRDefault="008E14C1" w:rsidP="008E14C1">
      <w:r>
        <w:t xml:space="preserve">  - Text för publicering:  </w:t>
      </w:r>
    </w:p>
    <w:p w14:paraId="740634D9" w14:textId="77777777" w:rsidR="008E14C1" w:rsidRDefault="008E14C1" w:rsidP="008E14C1">
      <w:r>
        <w:t xml:space="preserve">    "Hej, Vallhundsringens styrelse anser att underlaget och bakgrundsinformationen är otillräcklig, särskilt gällande ekonomiska aspekter och geografisk hänsyn. Enkäten kommer från SVAK TK och är viktig för alla medlemmar att svara på, oavsett erfarenhetsnivå. Tack!"  </w:t>
      </w:r>
    </w:p>
    <w:p w14:paraId="2D26685D" w14:textId="77777777" w:rsidR="008E14C1" w:rsidRDefault="008E14C1" w:rsidP="008E14C1">
      <w:r>
        <w:t xml:space="preserve">  Emelie renskriver och skickar texten till styrelsen för beslut.  </w:t>
      </w:r>
    </w:p>
    <w:p w14:paraId="357E7142" w14:textId="170AEF7B" w:rsidR="008E14C1" w:rsidRPr="00F25C41" w:rsidRDefault="008E14C1" w:rsidP="008E14C1">
      <w:r>
        <w:t xml:space="preserve">  </w:t>
      </w:r>
      <w:r w:rsidR="00F25C41" w:rsidRPr="00F25C41">
        <w:rPr>
          <w:b/>
          <w:bCs/>
          <w:color w:val="215E99" w:themeColor="text2" w:themeTint="BF"/>
        </w:rPr>
        <w:t xml:space="preserve">3.1.1 </w:t>
      </w:r>
      <w:r w:rsidRPr="00F25C41">
        <w:rPr>
          <w:b/>
          <w:bCs/>
          <w:color w:val="215E99" w:themeColor="text2" w:themeTint="BF"/>
        </w:rPr>
        <w:t xml:space="preserve">Publicering:  </w:t>
      </w:r>
      <w:r w:rsidR="00F25C41">
        <w:rPr>
          <w:b/>
          <w:bCs/>
          <w:color w:val="215E99" w:themeColor="text2" w:themeTint="BF"/>
        </w:rPr>
        <w:br/>
      </w:r>
      <w:r w:rsidR="00F25C41">
        <w:rPr>
          <w:b/>
          <w:bCs/>
          <w:color w:val="215E99" w:themeColor="text2" w:themeTint="BF"/>
        </w:rPr>
        <w:br/>
      </w:r>
      <w:r w:rsidR="00F25C41">
        <w:t xml:space="preserve">Styrelsen beslutar att skapa ett Google Forms för enkäten. Emelie tar fram underlaget och länken.  </w:t>
      </w:r>
    </w:p>
    <w:p w14:paraId="4ECBB0AA" w14:textId="20754B80" w:rsidR="008E14C1" w:rsidRDefault="008E14C1" w:rsidP="008E14C1">
      <w:r>
        <w:t xml:space="preserve"> Formuläret ska publiceras/länkas på sociala medier och hemsidan senast 1 september. Svar ska inkomma senast 20 september.  </w:t>
      </w:r>
    </w:p>
    <w:p w14:paraId="0DD522EC" w14:textId="3EA33A74" w:rsidR="008E14C1" w:rsidRDefault="008E14C1" w:rsidP="008E14C1">
      <w:r>
        <w:t xml:space="preserve">    </w:t>
      </w:r>
    </w:p>
    <w:p w14:paraId="44A95E8C" w14:textId="26DD502A" w:rsidR="008E14C1" w:rsidRPr="00F25C41" w:rsidRDefault="00F25C41" w:rsidP="008E14C1">
      <w:pPr>
        <w:rPr>
          <w:b/>
          <w:bCs/>
          <w:color w:val="215E99" w:themeColor="text2" w:themeTint="BF"/>
        </w:rPr>
      </w:pPr>
      <w:r>
        <w:rPr>
          <w:b/>
          <w:bCs/>
          <w:color w:val="215E99" w:themeColor="text2" w:themeTint="BF"/>
        </w:rPr>
        <w:t>3</w:t>
      </w:r>
      <w:r w:rsidR="008E14C1" w:rsidRPr="00F25C41">
        <w:rPr>
          <w:b/>
          <w:bCs/>
          <w:color w:val="215E99" w:themeColor="text2" w:themeTint="BF"/>
        </w:rPr>
        <w:t>.</w:t>
      </w:r>
      <w:r>
        <w:rPr>
          <w:b/>
          <w:bCs/>
          <w:color w:val="215E99" w:themeColor="text2" w:themeTint="BF"/>
        </w:rPr>
        <w:t>2</w:t>
      </w:r>
      <w:r w:rsidR="008E14C1" w:rsidRPr="00F25C41">
        <w:rPr>
          <w:b/>
          <w:bCs/>
          <w:color w:val="215E99" w:themeColor="text2" w:themeTint="BF"/>
        </w:rPr>
        <w:t xml:space="preserve"> Regelboksrevision  </w:t>
      </w:r>
    </w:p>
    <w:p w14:paraId="309CFE25" w14:textId="1C3354FD" w:rsidR="008E14C1" w:rsidRPr="00F25C41" w:rsidRDefault="008E14C1" w:rsidP="008E14C1">
      <w:pPr>
        <w:rPr>
          <w:i/>
          <w:iCs/>
        </w:rPr>
      </w:pPr>
      <w:r w:rsidRPr="00F25C41">
        <w:rPr>
          <w:i/>
          <w:iCs/>
        </w:rPr>
        <w:t>Genomgång av underlag från SVAK:</w:t>
      </w:r>
    </w:p>
    <w:p w14:paraId="11CEB0C1" w14:textId="77777777" w:rsidR="008E14C1" w:rsidRDefault="008E14C1" w:rsidP="008E14C1">
      <w:r>
        <w:t xml:space="preserve">  Styrelsen går igenom det utskickade underlaget om revidering av regelboken.  </w:t>
      </w:r>
    </w:p>
    <w:p w14:paraId="415F9163" w14:textId="7EDA201B" w:rsidR="008E14C1" w:rsidRPr="00F25C41" w:rsidRDefault="008E14C1" w:rsidP="008E14C1">
      <w:pPr>
        <w:rPr>
          <w:b/>
          <w:bCs/>
        </w:rPr>
      </w:pPr>
      <w:r>
        <w:t xml:space="preserve">  </w:t>
      </w:r>
      <w:r w:rsidRPr="00F25C41">
        <w:rPr>
          <w:b/>
          <w:bCs/>
        </w:rPr>
        <w:t>Medlemsengagemang:</w:t>
      </w:r>
    </w:p>
    <w:p w14:paraId="0A59626D" w14:textId="77777777" w:rsidR="008E14C1" w:rsidRDefault="008E14C1" w:rsidP="008E14C1">
      <w:r>
        <w:t xml:space="preserve">    Information om regelboksrevidering ska kommuniceras till medlemmar. Intresseanmälningar för att delta i arbetsgruppen ska tas in.  </w:t>
      </w:r>
    </w:p>
    <w:p w14:paraId="01D5866B" w14:textId="08AD75A9" w:rsidR="008E14C1" w:rsidRDefault="008E14C1" w:rsidP="008E14C1">
      <w:r>
        <w:t xml:space="preserve">    </w:t>
      </w:r>
      <w:r w:rsidR="00F25C41">
        <w:t>*</w:t>
      </w:r>
      <w:r>
        <w:t>Remissrunda senast 1 oktober.</w:t>
      </w:r>
      <w:r w:rsidR="00F25C41">
        <w:br/>
        <w:t xml:space="preserve">     *</w:t>
      </w:r>
      <w:r>
        <w:t xml:space="preserve">Andra remissrundan 1 maj.  </w:t>
      </w:r>
    </w:p>
    <w:p w14:paraId="64DB380F" w14:textId="77777777" w:rsidR="00F25C41" w:rsidRDefault="00F25C41" w:rsidP="008E14C1"/>
    <w:p w14:paraId="02DFBA96" w14:textId="77777777" w:rsidR="00F25C41" w:rsidRDefault="00F25C41" w:rsidP="008E14C1"/>
    <w:p w14:paraId="77927AD4" w14:textId="7D893349" w:rsidR="008E14C1" w:rsidRPr="00F25C41" w:rsidRDefault="008E14C1" w:rsidP="008E14C1">
      <w:pPr>
        <w:rPr>
          <w:b/>
          <w:bCs/>
        </w:rPr>
      </w:pPr>
      <w:r w:rsidRPr="00F25C41">
        <w:rPr>
          <w:b/>
          <w:bCs/>
        </w:rPr>
        <w:lastRenderedPageBreak/>
        <w:t xml:space="preserve">  </w:t>
      </w:r>
      <w:r w:rsidR="00F25C41" w:rsidRPr="00F25C41">
        <w:rPr>
          <w:b/>
          <w:bCs/>
        </w:rPr>
        <w:t xml:space="preserve">3.2.1 </w:t>
      </w:r>
      <w:r w:rsidRPr="00F25C41">
        <w:rPr>
          <w:b/>
          <w:bCs/>
        </w:rPr>
        <w:t>Arbetsgrupp:</w:t>
      </w:r>
    </w:p>
    <w:p w14:paraId="497F0D8E" w14:textId="77777777" w:rsidR="008E14C1" w:rsidRDefault="008E14C1" w:rsidP="008E14C1">
      <w:r>
        <w:t xml:space="preserve">    Intresseanmälningar för arbetsgruppen ska samlas in via sociala medier och hemsidan. Arbetsgruppen kommer arbeta i 1,5 år och kravet är att ha tävlat i IK1 eller IK2 (nöt/får).  </w:t>
      </w:r>
    </w:p>
    <w:p w14:paraId="2A37D8C7" w14:textId="77777777" w:rsidR="008E14C1" w:rsidRDefault="008E14C1" w:rsidP="008E14C1">
      <w:r>
        <w:t xml:space="preserve">    Extra lott vid årsmötet för deltagare i arbetsgruppen. Emelie ansvarar för att skriva underlag.  </w:t>
      </w:r>
    </w:p>
    <w:p w14:paraId="3B841C1E" w14:textId="77777777" w:rsidR="008E14C1" w:rsidRDefault="008E14C1" w:rsidP="008E14C1"/>
    <w:p w14:paraId="56376BDC" w14:textId="4414491D" w:rsidR="008E14C1" w:rsidRPr="00F25C41" w:rsidRDefault="00F25C41" w:rsidP="008E14C1">
      <w:pPr>
        <w:rPr>
          <w:b/>
          <w:bCs/>
          <w:color w:val="215E99" w:themeColor="text2" w:themeTint="BF"/>
        </w:rPr>
      </w:pPr>
      <w:r w:rsidRPr="00F25C41">
        <w:rPr>
          <w:b/>
          <w:bCs/>
          <w:color w:val="215E99" w:themeColor="text2" w:themeTint="BF"/>
        </w:rPr>
        <w:t>3.3</w:t>
      </w:r>
      <w:r w:rsidR="008E14C1" w:rsidRPr="00F25C41">
        <w:rPr>
          <w:b/>
          <w:bCs/>
          <w:color w:val="215E99" w:themeColor="text2" w:themeTint="BF"/>
        </w:rPr>
        <w:t xml:space="preserve"> Tidigare tävlingar  </w:t>
      </w:r>
    </w:p>
    <w:p w14:paraId="2731C345" w14:textId="6BB6F533" w:rsidR="008E14C1" w:rsidRDefault="008E14C1" w:rsidP="008E14C1">
      <w:r>
        <w:t>Genomförda tävlingar:</w:t>
      </w:r>
    </w:p>
    <w:p w14:paraId="3B1CFA92" w14:textId="77777777" w:rsidR="008E14C1" w:rsidRDefault="008E14C1" w:rsidP="008E14C1">
      <w:r>
        <w:t xml:space="preserve">  27-28 juli </w:t>
      </w:r>
      <w:proofErr w:type="spellStart"/>
      <w:r>
        <w:t>Sävelycke</w:t>
      </w:r>
      <w:proofErr w:type="spellEnd"/>
      <w:r>
        <w:t xml:space="preserve"> (IK1)  </w:t>
      </w:r>
    </w:p>
    <w:p w14:paraId="61C577F9" w14:textId="77777777" w:rsidR="008E14C1" w:rsidRDefault="008E14C1" w:rsidP="008E14C1">
      <w:r>
        <w:t xml:space="preserve">  9-10 augusti </w:t>
      </w:r>
      <w:proofErr w:type="spellStart"/>
      <w:r>
        <w:t>Skällåkra</w:t>
      </w:r>
      <w:proofErr w:type="spellEnd"/>
      <w:r>
        <w:t xml:space="preserve"> (IK1)  </w:t>
      </w:r>
    </w:p>
    <w:p w14:paraId="6F98697D" w14:textId="7515CBA3" w:rsidR="008E14C1" w:rsidRDefault="008E14C1" w:rsidP="008E14C1">
      <w:r>
        <w:t xml:space="preserve">  Ekonomisk sammanfattning:</w:t>
      </w:r>
    </w:p>
    <w:p w14:paraId="4513DF0A" w14:textId="77777777" w:rsidR="008E14C1" w:rsidRDefault="008E14C1" w:rsidP="008E14C1">
      <w:r>
        <w:t xml:space="preserve">    Sammanfattning av resultat och ekonomi för ovanstående tävlingar är ännu inte klar.  </w:t>
      </w:r>
    </w:p>
    <w:p w14:paraId="26605B93" w14:textId="0A4629ED" w:rsidR="008E14C1" w:rsidRPr="00F25C41" w:rsidRDefault="00F25C41" w:rsidP="008E14C1">
      <w:pPr>
        <w:rPr>
          <w:b/>
          <w:bCs/>
          <w:color w:val="215E99" w:themeColor="text2" w:themeTint="BF"/>
        </w:rPr>
      </w:pPr>
      <w:r w:rsidRPr="00F25C41">
        <w:rPr>
          <w:b/>
          <w:bCs/>
          <w:color w:val="215E99" w:themeColor="text2" w:themeTint="BF"/>
        </w:rPr>
        <w:t xml:space="preserve">3.4 </w:t>
      </w:r>
      <w:r w:rsidR="008E14C1" w:rsidRPr="00F25C41">
        <w:rPr>
          <w:b/>
          <w:bCs/>
          <w:color w:val="215E99" w:themeColor="text2" w:themeTint="BF"/>
        </w:rPr>
        <w:t>Funktionärer:</w:t>
      </w:r>
    </w:p>
    <w:p w14:paraId="4BBC8630" w14:textId="40B8AD95" w:rsidR="008E14C1" w:rsidRDefault="008E14C1" w:rsidP="008E14C1">
      <w:r>
        <w:t xml:space="preserve">  Inför varje tävling ska ansvariga efterfråga funktionärshjälp via sociala medier.  </w:t>
      </w:r>
      <w:r w:rsidR="00456828">
        <w:br/>
        <w:t xml:space="preserve">Det skall skickas ut instruktioner </w:t>
      </w:r>
      <w:r w:rsidR="00BF34D9">
        <w:t>om roller till medlemmar för att minska insteg som funktionär.</w:t>
      </w:r>
    </w:p>
    <w:p w14:paraId="1A74CF88" w14:textId="059826AC" w:rsidR="008E14C1" w:rsidRDefault="008E14C1" w:rsidP="008E14C1">
      <w:r>
        <w:t xml:space="preserve"> </w:t>
      </w:r>
      <w:r w:rsidRPr="00F25C41">
        <w:rPr>
          <w:b/>
          <w:bCs/>
          <w:color w:val="45B0E1" w:themeColor="accent1" w:themeTint="99"/>
          <w:sz w:val="32"/>
          <w:szCs w:val="32"/>
        </w:rPr>
        <w:t xml:space="preserve">6. </w:t>
      </w:r>
      <w:r w:rsidRPr="009E136F">
        <w:rPr>
          <w:b/>
          <w:bCs/>
          <w:color w:val="45B0E1" w:themeColor="accent1" w:themeTint="99"/>
          <w:sz w:val="32"/>
          <w:szCs w:val="32"/>
        </w:rPr>
        <w:t>Utbildningssektorn</w:t>
      </w:r>
      <w:r>
        <w:t xml:space="preserve">  </w:t>
      </w:r>
    </w:p>
    <w:p w14:paraId="0E4A640F" w14:textId="4D78CC09" w:rsidR="008E14C1" w:rsidRPr="00F25C41" w:rsidRDefault="00F25C41" w:rsidP="008E14C1">
      <w:pPr>
        <w:rPr>
          <w:b/>
          <w:bCs/>
          <w:color w:val="215E99" w:themeColor="text2" w:themeTint="BF"/>
        </w:rPr>
      </w:pPr>
      <w:r w:rsidRPr="00F25C41">
        <w:rPr>
          <w:b/>
          <w:bCs/>
          <w:color w:val="215E99" w:themeColor="text2" w:themeTint="BF"/>
        </w:rPr>
        <w:t xml:space="preserve">6.1 </w:t>
      </w:r>
      <w:r w:rsidR="008E14C1" w:rsidRPr="00F25C41">
        <w:rPr>
          <w:b/>
          <w:bCs/>
          <w:color w:val="215E99" w:themeColor="text2" w:themeTint="BF"/>
        </w:rPr>
        <w:t>Instruktörsutbildningar:</w:t>
      </w:r>
    </w:p>
    <w:p w14:paraId="56ED4A25" w14:textId="77777777" w:rsidR="008E14C1" w:rsidRDefault="008E14C1" w:rsidP="008E14C1">
      <w:r>
        <w:t xml:space="preserve">  Steg 1 och 2 är utlysta.  </w:t>
      </w:r>
    </w:p>
    <w:p w14:paraId="68425E35" w14:textId="3AD3E18A" w:rsidR="008E14C1" w:rsidRDefault="008E14C1" w:rsidP="008E14C1">
      <w:r>
        <w:t xml:space="preserve">Steg 2 äger rum den 17-18 oktober, med sista anmälningsdag den 18 september. </w:t>
      </w:r>
      <w:r w:rsidR="00F25C41">
        <w:br/>
      </w:r>
      <w:r>
        <w:t xml:space="preserve">Jennie ska anmäla sig.  </w:t>
      </w:r>
    </w:p>
    <w:p w14:paraId="5524FF41" w14:textId="476F3C71" w:rsidR="008E14C1" w:rsidRDefault="00F25C41" w:rsidP="008E14C1">
      <w:r w:rsidRPr="00F25C41">
        <w:rPr>
          <w:b/>
          <w:bCs/>
          <w:color w:val="215E99" w:themeColor="text2" w:themeTint="BF"/>
        </w:rPr>
        <w:t xml:space="preserve">6.2 </w:t>
      </w:r>
      <w:r w:rsidR="008E14C1" w:rsidRPr="00F25C41">
        <w:rPr>
          <w:b/>
          <w:bCs/>
          <w:color w:val="215E99" w:themeColor="text2" w:themeTint="BF"/>
        </w:rPr>
        <w:t>Kurser och nybörjarutbildningar</w:t>
      </w:r>
      <w:r w:rsidR="008E14C1">
        <w:t>:</w:t>
      </w:r>
    </w:p>
    <w:p w14:paraId="07613EF4" w14:textId="5A3601CB" w:rsidR="008E14C1" w:rsidRDefault="008E14C1" w:rsidP="008E14C1">
      <w:r>
        <w:t xml:space="preserve"> För tillfället är det paus i kursutbudet. Hemsidan uppdateras av Emelie.  </w:t>
      </w:r>
    </w:p>
    <w:p w14:paraId="38B8BE0E" w14:textId="77777777" w:rsidR="008E14C1" w:rsidRDefault="008E14C1" w:rsidP="008E14C1"/>
    <w:p w14:paraId="225FE765" w14:textId="6E57B68A" w:rsidR="008E14C1" w:rsidRPr="00F25C41" w:rsidRDefault="008E14C1" w:rsidP="008E14C1">
      <w:pPr>
        <w:rPr>
          <w:b/>
          <w:bCs/>
          <w:color w:val="45B0E1" w:themeColor="accent1" w:themeTint="99"/>
          <w:sz w:val="32"/>
          <w:szCs w:val="32"/>
        </w:rPr>
      </w:pPr>
      <w:r w:rsidRPr="00F25C41">
        <w:rPr>
          <w:b/>
          <w:bCs/>
          <w:color w:val="45B0E1" w:themeColor="accent1" w:themeTint="99"/>
          <w:sz w:val="32"/>
          <w:szCs w:val="32"/>
        </w:rPr>
        <w:t xml:space="preserve">7. Nötsektorn  </w:t>
      </w:r>
    </w:p>
    <w:p w14:paraId="543CCC08" w14:textId="1E0BB83E" w:rsidR="008E14C1" w:rsidRPr="00F25C41" w:rsidRDefault="00F25C41" w:rsidP="008E14C1">
      <w:pPr>
        <w:rPr>
          <w:b/>
          <w:bCs/>
          <w:color w:val="215E99" w:themeColor="text2" w:themeTint="BF"/>
        </w:rPr>
      </w:pPr>
      <w:r w:rsidRPr="00F25C41">
        <w:rPr>
          <w:b/>
          <w:bCs/>
          <w:color w:val="215E99" w:themeColor="text2" w:themeTint="BF"/>
        </w:rPr>
        <w:t xml:space="preserve">7.1 </w:t>
      </w:r>
      <w:proofErr w:type="spellStart"/>
      <w:r w:rsidR="008E14C1" w:rsidRPr="00F25C41">
        <w:rPr>
          <w:b/>
          <w:bCs/>
          <w:color w:val="215E99" w:themeColor="text2" w:themeTint="BF"/>
        </w:rPr>
        <w:t>Nötdag</w:t>
      </w:r>
      <w:proofErr w:type="spellEnd"/>
      <w:r w:rsidR="008E14C1" w:rsidRPr="00F25C41">
        <w:rPr>
          <w:b/>
          <w:bCs/>
          <w:color w:val="215E99" w:themeColor="text2" w:themeTint="BF"/>
        </w:rPr>
        <w:t xml:space="preserve">: </w:t>
      </w:r>
    </w:p>
    <w:p w14:paraId="3B6C2D8B" w14:textId="4ACC838E" w:rsidR="008E14C1" w:rsidRDefault="008E14C1" w:rsidP="008E14C1">
      <w:r>
        <w:t xml:space="preserve">  Nötdagen blev inställd. </w:t>
      </w:r>
      <w:r w:rsidR="00F25C41">
        <w:br/>
      </w:r>
    </w:p>
    <w:p w14:paraId="401BF0C8" w14:textId="77777777" w:rsidR="008E14C1" w:rsidRDefault="008E14C1" w:rsidP="008E14C1"/>
    <w:p w14:paraId="0AF106D8" w14:textId="22937928" w:rsidR="008E14C1" w:rsidRPr="00F25C41" w:rsidRDefault="008E14C1" w:rsidP="008E14C1">
      <w:pPr>
        <w:rPr>
          <w:b/>
          <w:bCs/>
          <w:color w:val="45B0E1" w:themeColor="accent1" w:themeTint="99"/>
          <w:sz w:val="32"/>
          <w:szCs w:val="32"/>
        </w:rPr>
      </w:pPr>
      <w:r w:rsidRPr="00F25C41">
        <w:rPr>
          <w:b/>
          <w:bCs/>
          <w:color w:val="45B0E1" w:themeColor="accent1" w:themeTint="99"/>
          <w:sz w:val="32"/>
          <w:szCs w:val="32"/>
        </w:rPr>
        <w:t xml:space="preserve">8. Övriga frågor  </w:t>
      </w:r>
    </w:p>
    <w:p w14:paraId="5BA04C4E" w14:textId="0B68D6E4" w:rsidR="008E14C1" w:rsidRPr="00F25C41" w:rsidRDefault="00F25C41" w:rsidP="008E14C1">
      <w:pPr>
        <w:rPr>
          <w:b/>
          <w:bCs/>
          <w:color w:val="215E99" w:themeColor="text2" w:themeTint="BF"/>
        </w:rPr>
      </w:pPr>
      <w:r w:rsidRPr="00F25C41">
        <w:rPr>
          <w:b/>
          <w:bCs/>
          <w:color w:val="215E99" w:themeColor="text2" w:themeTint="BF"/>
        </w:rPr>
        <w:t xml:space="preserve">8.1 </w:t>
      </w:r>
      <w:r w:rsidR="008E14C1" w:rsidRPr="00F25C41">
        <w:rPr>
          <w:b/>
          <w:bCs/>
          <w:color w:val="215E99" w:themeColor="text2" w:themeTint="BF"/>
        </w:rPr>
        <w:t>Kepsar:</w:t>
      </w:r>
    </w:p>
    <w:p w14:paraId="2C532AB8" w14:textId="77777777" w:rsidR="00F25C41" w:rsidRDefault="008E14C1" w:rsidP="008E14C1">
      <w:r>
        <w:t>Mie har kontaktat ett företag i Vara, men inge</w:t>
      </w:r>
      <w:r w:rsidR="00F25C41">
        <w:t xml:space="preserve">n offert </w:t>
      </w:r>
      <w:r>
        <w:t xml:space="preserve">har ännu inkommit. </w:t>
      </w:r>
      <w:r w:rsidR="00F25C41">
        <w:br/>
      </w:r>
      <w:r>
        <w:t>Styrelsen beslutar att köpa in 50 kepsar.</w:t>
      </w:r>
    </w:p>
    <w:p w14:paraId="2F9C4340" w14:textId="78F00DED" w:rsidR="008E14C1" w:rsidRDefault="008E14C1" w:rsidP="008E14C1">
      <w:r>
        <w:t xml:space="preserve">  </w:t>
      </w:r>
    </w:p>
    <w:p w14:paraId="18CCABD8" w14:textId="69FECF56" w:rsidR="008E14C1" w:rsidRPr="00F25C41" w:rsidRDefault="00F25C41" w:rsidP="008E14C1">
      <w:pPr>
        <w:rPr>
          <w:b/>
          <w:bCs/>
          <w:color w:val="215E99" w:themeColor="text2" w:themeTint="BF"/>
        </w:rPr>
      </w:pPr>
      <w:r w:rsidRPr="00F25C41">
        <w:rPr>
          <w:b/>
          <w:bCs/>
          <w:color w:val="215E99" w:themeColor="text2" w:themeTint="BF"/>
        </w:rPr>
        <w:lastRenderedPageBreak/>
        <w:t xml:space="preserve">8.2 </w:t>
      </w:r>
      <w:r w:rsidR="008E14C1" w:rsidRPr="00F25C41">
        <w:rPr>
          <w:b/>
          <w:bCs/>
          <w:color w:val="215E99" w:themeColor="text2" w:themeTint="BF"/>
        </w:rPr>
        <w:t>Trekampen:</w:t>
      </w:r>
    </w:p>
    <w:p w14:paraId="7EE93CC8" w14:textId="23D9E342" w:rsidR="008E14C1" w:rsidRDefault="008E14C1" w:rsidP="008E14C1">
      <w:r>
        <w:t xml:space="preserve">  Vallhundsringen ansvarar för trekampen i år. Sandra och Jenn</w:t>
      </w:r>
      <w:r w:rsidR="00F25C41">
        <w:t>ie</w:t>
      </w:r>
      <w:r>
        <w:t xml:space="preserve"> sätter ihop en arbetsgrupp.  </w:t>
      </w:r>
    </w:p>
    <w:p w14:paraId="54CDB127" w14:textId="0ED681B2" w:rsidR="008E14C1" w:rsidRPr="00F25C41" w:rsidRDefault="00F25C41" w:rsidP="008E14C1">
      <w:pPr>
        <w:rPr>
          <w:b/>
          <w:bCs/>
          <w:color w:val="215E99" w:themeColor="text2" w:themeTint="BF"/>
        </w:rPr>
      </w:pPr>
      <w:r w:rsidRPr="00F25C41">
        <w:rPr>
          <w:b/>
          <w:bCs/>
          <w:color w:val="215E99" w:themeColor="text2" w:themeTint="BF"/>
        </w:rPr>
        <w:t xml:space="preserve">8.3 </w:t>
      </w:r>
      <w:r w:rsidR="008E14C1" w:rsidRPr="00F25C41">
        <w:rPr>
          <w:b/>
          <w:bCs/>
          <w:color w:val="215E99" w:themeColor="text2" w:themeTint="BF"/>
        </w:rPr>
        <w:t>Gröna kortet</w:t>
      </w:r>
      <w:r w:rsidRPr="00F25C41">
        <w:rPr>
          <w:b/>
          <w:bCs/>
          <w:color w:val="215E99" w:themeColor="text2" w:themeTint="BF"/>
        </w:rPr>
        <w:t>:</w:t>
      </w:r>
      <w:r w:rsidR="008E14C1" w:rsidRPr="00F25C41">
        <w:rPr>
          <w:b/>
          <w:bCs/>
          <w:color w:val="215E99" w:themeColor="text2" w:themeTint="BF"/>
        </w:rPr>
        <w:t xml:space="preserve">  </w:t>
      </w:r>
    </w:p>
    <w:p w14:paraId="7211FF9B" w14:textId="77777777" w:rsidR="008E14C1" w:rsidRDefault="008E14C1" w:rsidP="008E14C1">
      <w:r>
        <w:t xml:space="preserve">  Frågeställningen tas upp vid nästa möte.  </w:t>
      </w:r>
    </w:p>
    <w:p w14:paraId="1B5062F7" w14:textId="77777777" w:rsidR="00F25C41" w:rsidRDefault="00F25C41" w:rsidP="008E14C1"/>
    <w:p w14:paraId="6DEB8EB8" w14:textId="1126DF47" w:rsidR="008E14C1" w:rsidRPr="00F25C41" w:rsidRDefault="008E14C1" w:rsidP="008E14C1">
      <w:pPr>
        <w:rPr>
          <w:b/>
          <w:bCs/>
          <w:color w:val="45B0E1" w:themeColor="accent1" w:themeTint="99"/>
          <w:sz w:val="32"/>
          <w:szCs w:val="32"/>
        </w:rPr>
      </w:pPr>
      <w:r w:rsidRPr="00F25C41">
        <w:rPr>
          <w:b/>
          <w:bCs/>
          <w:color w:val="45B0E1" w:themeColor="accent1" w:themeTint="99"/>
          <w:sz w:val="32"/>
          <w:szCs w:val="32"/>
        </w:rPr>
        <w:t xml:space="preserve">9. Nästa möte  </w:t>
      </w:r>
    </w:p>
    <w:p w14:paraId="00CF0802" w14:textId="77777777" w:rsidR="008E14C1" w:rsidRDefault="008E14C1" w:rsidP="008E14C1">
      <w:r w:rsidRPr="00F25C41">
        <w:rPr>
          <w:b/>
          <w:bCs/>
        </w:rPr>
        <w:t>Datum:</w:t>
      </w:r>
      <w:r>
        <w:t xml:space="preserve"> 2024-09-16  </w:t>
      </w:r>
    </w:p>
    <w:p w14:paraId="2172DC37" w14:textId="5093D1D9" w:rsidR="008E14C1" w:rsidRDefault="008E14C1" w:rsidP="008E14C1">
      <w:r>
        <w:t>Tid: 19:30</w:t>
      </w:r>
      <w:r w:rsidR="00F25C41">
        <w:t>, distans.</w:t>
      </w:r>
      <w:r>
        <w:t xml:space="preserve">  </w:t>
      </w:r>
    </w:p>
    <w:p w14:paraId="4E76F941" w14:textId="77777777" w:rsidR="008E14C1" w:rsidRDefault="008E14C1" w:rsidP="008E14C1">
      <w:r>
        <w:t xml:space="preserve">Agenda: Diskussion om trekampen och regelboksfrågor.  </w:t>
      </w:r>
    </w:p>
    <w:p w14:paraId="45451EB3" w14:textId="77777777" w:rsidR="008E14C1" w:rsidRDefault="008E14C1" w:rsidP="008E14C1"/>
    <w:p w14:paraId="561362E4" w14:textId="6EDDEAEE" w:rsidR="008E14C1" w:rsidRDefault="008E14C1" w:rsidP="008E14C1"/>
    <w:sectPr w:rsidR="008E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C1C1C"/>
    <w:multiLevelType w:val="hybridMultilevel"/>
    <w:tmpl w:val="16AE8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3B00B5"/>
    <w:multiLevelType w:val="hybridMultilevel"/>
    <w:tmpl w:val="9B0CB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F6B98"/>
    <w:multiLevelType w:val="hybridMultilevel"/>
    <w:tmpl w:val="DAA0B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26170F"/>
    <w:multiLevelType w:val="hybridMultilevel"/>
    <w:tmpl w:val="AE266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CF7E99"/>
    <w:multiLevelType w:val="hybridMultilevel"/>
    <w:tmpl w:val="F96A2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4554219">
    <w:abstractNumId w:val="0"/>
  </w:num>
  <w:num w:numId="2" w16cid:durableId="1313097597">
    <w:abstractNumId w:val="2"/>
  </w:num>
  <w:num w:numId="3" w16cid:durableId="817259969">
    <w:abstractNumId w:val="4"/>
  </w:num>
  <w:num w:numId="4" w16cid:durableId="1282877156">
    <w:abstractNumId w:val="1"/>
  </w:num>
  <w:num w:numId="5" w16cid:durableId="1721057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C1"/>
    <w:rsid w:val="0004057D"/>
    <w:rsid w:val="00041500"/>
    <w:rsid w:val="00156B0A"/>
    <w:rsid w:val="001638D1"/>
    <w:rsid w:val="00456828"/>
    <w:rsid w:val="00611D3B"/>
    <w:rsid w:val="006762DC"/>
    <w:rsid w:val="007B57C4"/>
    <w:rsid w:val="008E14C1"/>
    <w:rsid w:val="009011CE"/>
    <w:rsid w:val="00962ACD"/>
    <w:rsid w:val="00973C62"/>
    <w:rsid w:val="009E136F"/>
    <w:rsid w:val="00B72D09"/>
    <w:rsid w:val="00BF34D9"/>
    <w:rsid w:val="00CF5206"/>
    <w:rsid w:val="00DB48BB"/>
    <w:rsid w:val="00F25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1DE2"/>
  <w15:chartTrackingRefBased/>
  <w15:docId w15:val="{4754AF47-569F-4267-B9CB-4FA7BF45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1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1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14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14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14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14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14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14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14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14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14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14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14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14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14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14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14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14C1"/>
    <w:rPr>
      <w:rFonts w:eastAsiaTheme="majorEastAsia" w:cstheme="majorBidi"/>
      <w:color w:val="272727" w:themeColor="text1" w:themeTint="D8"/>
    </w:rPr>
  </w:style>
  <w:style w:type="paragraph" w:styleId="Rubrik">
    <w:name w:val="Title"/>
    <w:basedOn w:val="Normal"/>
    <w:next w:val="Normal"/>
    <w:link w:val="RubrikChar"/>
    <w:uiPriority w:val="10"/>
    <w:qFormat/>
    <w:rsid w:val="008E1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14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14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14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14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14C1"/>
    <w:rPr>
      <w:i/>
      <w:iCs/>
      <w:color w:val="404040" w:themeColor="text1" w:themeTint="BF"/>
    </w:rPr>
  </w:style>
  <w:style w:type="paragraph" w:styleId="Liststycke">
    <w:name w:val="List Paragraph"/>
    <w:basedOn w:val="Normal"/>
    <w:uiPriority w:val="34"/>
    <w:qFormat/>
    <w:rsid w:val="008E14C1"/>
    <w:pPr>
      <w:ind w:left="720"/>
      <w:contextualSpacing/>
    </w:pPr>
  </w:style>
  <w:style w:type="character" w:styleId="Starkbetoning">
    <w:name w:val="Intense Emphasis"/>
    <w:basedOn w:val="Standardstycketeckensnitt"/>
    <w:uiPriority w:val="21"/>
    <w:qFormat/>
    <w:rsid w:val="008E14C1"/>
    <w:rPr>
      <w:i/>
      <w:iCs/>
      <w:color w:val="0F4761" w:themeColor="accent1" w:themeShade="BF"/>
    </w:rPr>
  </w:style>
  <w:style w:type="paragraph" w:styleId="Starktcitat">
    <w:name w:val="Intense Quote"/>
    <w:basedOn w:val="Normal"/>
    <w:next w:val="Normal"/>
    <w:link w:val="StarktcitatChar"/>
    <w:uiPriority w:val="30"/>
    <w:qFormat/>
    <w:rsid w:val="008E1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14C1"/>
    <w:rPr>
      <w:i/>
      <w:iCs/>
      <w:color w:val="0F4761" w:themeColor="accent1" w:themeShade="BF"/>
    </w:rPr>
  </w:style>
  <w:style w:type="character" w:styleId="Starkreferens">
    <w:name w:val="Intense Reference"/>
    <w:basedOn w:val="Standardstycketeckensnitt"/>
    <w:uiPriority w:val="32"/>
    <w:qFormat/>
    <w:rsid w:val="008E14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3912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Magnusson</dc:creator>
  <cp:keywords/>
  <dc:description/>
  <cp:lastModifiedBy>Emelie Magnusson</cp:lastModifiedBy>
  <cp:revision>5</cp:revision>
  <dcterms:created xsi:type="dcterms:W3CDTF">2024-08-21T06:07:00Z</dcterms:created>
  <dcterms:modified xsi:type="dcterms:W3CDTF">2024-08-22T12:06:00Z</dcterms:modified>
</cp:coreProperties>
</file>